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D597E" w14:textId="77777777" w:rsidR="003B747B" w:rsidRDefault="003B747B">
      <w: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947"/>
      </w:tblGrid>
      <w:tr w:rsidR="00BB0C14" w14:paraId="3EAD5982" w14:textId="77777777" w:rsidTr="00FF57E0">
        <w:tc>
          <w:tcPr>
            <w:tcW w:w="2547" w:type="dxa"/>
          </w:tcPr>
          <w:p w14:paraId="3EAD597F" w14:textId="77777777" w:rsidR="00BB0C14" w:rsidRDefault="00BB0C14" w:rsidP="00A817C5">
            <w:r w:rsidRPr="003B747B">
              <w:rPr>
                <w:noProof/>
                <w:lang w:eastAsia="es-ES"/>
              </w:rPr>
              <w:drawing>
                <wp:inline distT="0" distB="0" distL="0" distR="0" wp14:anchorId="3EAD59C7" wp14:editId="3EAD59C8">
                  <wp:extent cx="1288007" cy="571500"/>
                  <wp:effectExtent l="0" t="0" r="7620" b="0"/>
                  <wp:docPr id="1" name="Imagen 1" descr="\\10.15.1.19\biblioteca\LOGO NUEVO biblioteca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5.1.19\biblioteca\LOGO NUEVO biblioteca_horizont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3063" cy="573743"/>
                          </a:xfrm>
                          <a:prstGeom prst="rect">
                            <a:avLst/>
                          </a:prstGeom>
                          <a:noFill/>
                          <a:ln>
                            <a:noFill/>
                          </a:ln>
                        </pic:spPr>
                      </pic:pic>
                    </a:graphicData>
                  </a:graphic>
                </wp:inline>
              </w:drawing>
            </w:r>
          </w:p>
        </w:tc>
        <w:tc>
          <w:tcPr>
            <w:tcW w:w="5947" w:type="dxa"/>
          </w:tcPr>
          <w:p w14:paraId="3EAD5980" w14:textId="77777777" w:rsidR="00BB0C14" w:rsidRPr="00BD336C" w:rsidRDefault="00BB0C14" w:rsidP="00A817C5">
            <w:pPr>
              <w:ind w:left="708" w:hanging="708"/>
              <w:jc w:val="center"/>
              <w:rPr>
                <w:b/>
                <w:sz w:val="40"/>
                <w:szCs w:val="40"/>
              </w:rPr>
            </w:pPr>
            <w:r w:rsidRPr="00BD336C">
              <w:rPr>
                <w:b/>
                <w:sz w:val="40"/>
                <w:szCs w:val="40"/>
              </w:rPr>
              <w:t>HOJA DE ALTA BIBLIOTECA</w:t>
            </w:r>
          </w:p>
          <w:p w14:paraId="3EAD5981" w14:textId="110D92BC" w:rsidR="00BB0C14" w:rsidRPr="00FF57E0" w:rsidRDefault="00FF57E0" w:rsidP="00A817C5">
            <w:pPr>
              <w:jc w:val="center"/>
              <w:rPr>
                <w:sz w:val="20"/>
                <w:szCs w:val="20"/>
              </w:rPr>
            </w:pPr>
            <w:r w:rsidRPr="00BD336C">
              <w:rPr>
                <w:b/>
                <w:sz w:val="40"/>
                <w:szCs w:val="40"/>
              </w:rPr>
              <w:t>ALUMNOS</w:t>
            </w:r>
          </w:p>
        </w:tc>
      </w:tr>
    </w:tbl>
    <w:tbl>
      <w:tblPr>
        <w:tblStyle w:val="Tablaconcuadrcula"/>
        <w:tblpPr w:leftFromText="141" w:rightFromText="141" w:vertAnchor="text" w:horzAnchor="margin" w:tblpXSpec="right" w:tblpY="336"/>
        <w:tblW w:w="4683" w:type="dxa"/>
        <w:tblLook w:val="04A0" w:firstRow="1" w:lastRow="0" w:firstColumn="1" w:lastColumn="0" w:noHBand="0" w:noVBand="1"/>
      </w:tblPr>
      <w:tblGrid>
        <w:gridCol w:w="2263"/>
        <w:gridCol w:w="2420"/>
      </w:tblGrid>
      <w:tr w:rsidR="00BB0C14" w:rsidRPr="001A4C1B" w14:paraId="3EAD5988" w14:textId="77777777" w:rsidTr="00BB0C14">
        <w:trPr>
          <w:trHeight w:val="360"/>
        </w:trPr>
        <w:tc>
          <w:tcPr>
            <w:tcW w:w="2263" w:type="dxa"/>
            <w:shd w:val="clear" w:color="auto" w:fill="DEEAF6" w:themeFill="accent1" w:themeFillTint="33"/>
          </w:tcPr>
          <w:p w14:paraId="3EAD5986" w14:textId="77777777" w:rsidR="00BB0C14" w:rsidRPr="001A4C1B" w:rsidRDefault="00BB0C14" w:rsidP="00BB0C14">
            <w:pPr>
              <w:jc w:val="center"/>
              <w:rPr>
                <w:sz w:val="28"/>
                <w:szCs w:val="28"/>
              </w:rPr>
            </w:pPr>
            <w:r w:rsidRPr="001A4C1B">
              <w:rPr>
                <w:sz w:val="28"/>
                <w:szCs w:val="28"/>
              </w:rPr>
              <w:t>Fecha solicitud</w:t>
            </w:r>
          </w:p>
        </w:tc>
        <w:tc>
          <w:tcPr>
            <w:tcW w:w="2420" w:type="dxa"/>
          </w:tcPr>
          <w:p w14:paraId="3EAD5987" w14:textId="4B51D7DD" w:rsidR="00BB0C14" w:rsidRPr="008848CA" w:rsidRDefault="00BB0C14" w:rsidP="00E032C3">
            <w:pPr>
              <w:rPr>
                <w:sz w:val="28"/>
                <w:szCs w:val="28"/>
              </w:rPr>
            </w:pPr>
            <w:r w:rsidRPr="008848CA">
              <w:rPr>
                <w:sz w:val="28"/>
                <w:szCs w:val="28"/>
              </w:rPr>
              <w:t xml:space="preserve">     __ /  __ /20</w:t>
            </w:r>
            <w:r w:rsidR="00E032C3">
              <w:rPr>
                <w:sz w:val="28"/>
                <w:szCs w:val="28"/>
              </w:rPr>
              <w:t>2</w:t>
            </w:r>
            <w:bookmarkStart w:id="0" w:name="_GoBack"/>
            <w:bookmarkEnd w:id="0"/>
            <w:r w:rsidRPr="008848CA">
              <w:rPr>
                <w:sz w:val="28"/>
                <w:szCs w:val="28"/>
              </w:rPr>
              <w:t>_</w:t>
            </w:r>
          </w:p>
        </w:tc>
      </w:tr>
    </w:tbl>
    <w:p w14:paraId="3EAD5989" w14:textId="77777777" w:rsidR="007C51F5" w:rsidRPr="00E41693" w:rsidRDefault="007C51F5" w:rsidP="001A4C1B">
      <w:pPr>
        <w:ind w:left="708" w:hanging="708"/>
        <w:jc w:val="center"/>
        <w:rPr>
          <w:b/>
          <w:sz w:val="20"/>
          <w:szCs w:val="20"/>
        </w:rPr>
      </w:pPr>
    </w:p>
    <w:p w14:paraId="3EAD598A" w14:textId="77777777" w:rsidR="007A3669" w:rsidRDefault="007A3669" w:rsidP="000A6336">
      <w:pPr>
        <w:ind w:left="708" w:firstLine="708"/>
        <w:jc w:val="center"/>
        <w:rPr>
          <w:b/>
          <w:sz w:val="44"/>
          <w:szCs w:val="44"/>
        </w:rPr>
      </w:pPr>
    </w:p>
    <w:tbl>
      <w:tblPr>
        <w:tblStyle w:val="Tablaconcuadrcula"/>
        <w:tblW w:w="8647" w:type="dxa"/>
        <w:tblInd w:w="-5" w:type="dxa"/>
        <w:tblLook w:val="04A0" w:firstRow="1" w:lastRow="0" w:firstColumn="1" w:lastColumn="0" w:noHBand="0" w:noVBand="1"/>
      </w:tblPr>
      <w:tblGrid>
        <w:gridCol w:w="1985"/>
        <w:gridCol w:w="425"/>
        <w:gridCol w:w="142"/>
        <w:gridCol w:w="2268"/>
        <w:gridCol w:w="1843"/>
        <w:gridCol w:w="1984"/>
      </w:tblGrid>
      <w:tr w:rsidR="000A6336" w14:paraId="3EAD598C" w14:textId="77777777" w:rsidTr="00BB0C14">
        <w:tc>
          <w:tcPr>
            <w:tcW w:w="8647" w:type="dxa"/>
            <w:gridSpan w:val="6"/>
            <w:shd w:val="clear" w:color="auto" w:fill="1F3864" w:themeFill="accent5" w:themeFillShade="80"/>
          </w:tcPr>
          <w:p w14:paraId="3EAD598B" w14:textId="77777777" w:rsidR="000A6336" w:rsidRPr="007A3669" w:rsidRDefault="007A3669" w:rsidP="009031D4">
            <w:pPr>
              <w:jc w:val="center"/>
              <w:rPr>
                <w:rFonts w:cs="Times New Roman"/>
                <w:b/>
                <w:sz w:val="32"/>
                <w:szCs w:val="32"/>
              </w:rPr>
            </w:pPr>
            <w:r>
              <w:rPr>
                <w:rFonts w:cs="Times New Roman"/>
                <w:b/>
                <w:sz w:val="32"/>
                <w:szCs w:val="32"/>
              </w:rPr>
              <w:t>DATOS PERSONALES</w:t>
            </w:r>
          </w:p>
        </w:tc>
      </w:tr>
      <w:tr w:rsidR="00C32F65" w14:paraId="3EAD598F" w14:textId="77777777" w:rsidTr="00BB0C14">
        <w:tc>
          <w:tcPr>
            <w:tcW w:w="2552" w:type="dxa"/>
            <w:gridSpan w:val="3"/>
            <w:shd w:val="clear" w:color="auto" w:fill="D9E2F3" w:themeFill="accent5" w:themeFillTint="33"/>
          </w:tcPr>
          <w:p w14:paraId="3EAD598D" w14:textId="77777777" w:rsidR="00C32F65" w:rsidRPr="009031D4" w:rsidRDefault="007A3669" w:rsidP="007A3669">
            <w:pPr>
              <w:rPr>
                <w:sz w:val="28"/>
                <w:szCs w:val="28"/>
              </w:rPr>
            </w:pPr>
            <w:r>
              <w:rPr>
                <w:sz w:val="28"/>
                <w:szCs w:val="28"/>
              </w:rPr>
              <w:t>Nombre</w:t>
            </w:r>
          </w:p>
        </w:tc>
        <w:tc>
          <w:tcPr>
            <w:tcW w:w="6095" w:type="dxa"/>
            <w:gridSpan w:val="3"/>
          </w:tcPr>
          <w:p w14:paraId="3EAD598E" w14:textId="77777777" w:rsidR="00C32F65" w:rsidRDefault="00C32F65" w:rsidP="003B747B"/>
        </w:tc>
      </w:tr>
      <w:tr w:rsidR="00C32F65" w14:paraId="3EAD5992" w14:textId="77777777" w:rsidTr="00BB0C14">
        <w:tc>
          <w:tcPr>
            <w:tcW w:w="2552" w:type="dxa"/>
            <w:gridSpan w:val="3"/>
            <w:shd w:val="clear" w:color="auto" w:fill="D9E2F3" w:themeFill="accent5" w:themeFillTint="33"/>
          </w:tcPr>
          <w:p w14:paraId="3EAD5990" w14:textId="77777777" w:rsidR="00C32F65" w:rsidRPr="009031D4" w:rsidRDefault="00C32F65" w:rsidP="007A3669">
            <w:pPr>
              <w:rPr>
                <w:sz w:val="28"/>
                <w:szCs w:val="28"/>
              </w:rPr>
            </w:pPr>
            <w:r w:rsidRPr="009031D4">
              <w:rPr>
                <w:sz w:val="28"/>
                <w:szCs w:val="28"/>
              </w:rPr>
              <w:t>A</w:t>
            </w:r>
            <w:r w:rsidR="007A3669">
              <w:rPr>
                <w:sz w:val="28"/>
                <w:szCs w:val="28"/>
              </w:rPr>
              <w:t>pellidos</w:t>
            </w:r>
          </w:p>
        </w:tc>
        <w:tc>
          <w:tcPr>
            <w:tcW w:w="6095" w:type="dxa"/>
            <w:gridSpan w:val="3"/>
          </w:tcPr>
          <w:p w14:paraId="3EAD5991" w14:textId="77777777" w:rsidR="00C32F65" w:rsidRDefault="00C32F65" w:rsidP="003B747B"/>
        </w:tc>
      </w:tr>
      <w:tr w:rsidR="00C32F65" w14:paraId="3EAD5995" w14:textId="77777777" w:rsidTr="00BB0C14">
        <w:tc>
          <w:tcPr>
            <w:tcW w:w="2552" w:type="dxa"/>
            <w:gridSpan w:val="3"/>
            <w:shd w:val="clear" w:color="auto" w:fill="D9E2F3" w:themeFill="accent5" w:themeFillTint="33"/>
          </w:tcPr>
          <w:p w14:paraId="3EAD5993" w14:textId="77777777" w:rsidR="00C32F65" w:rsidRPr="009031D4" w:rsidRDefault="00C32F65" w:rsidP="003B747B">
            <w:pPr>
              <w:rPr>
                <w:sz w:val="28"/>
                <w:szCs w:val="28"/>
              </w:rPr>
            </w:pPr>
            <w:r w:rsidRPr="009031D4">
              <w:rPr>
                <w:sz w:val="28"/>
                <w:szCs w:val="28"/>
              </w:rPr>
              <w:t>DNI</w:t>
            </w:r>
          </w:p>
        </w:tc>
        <w:tc>
          <w:tcPr>
            <w:tcW w:w="6095" w:type="dxa"/>
            <w:gridSpan w:val="3"/>
          </w:tcPr>
          <w:p w14:paraId="3EAD5994" w14:textId="77777777" w:rsidR="00C32F65" w:rsidRDefault="00C32F65" w:rsidP="003B747B"/>
        </w:tc>
      </w:tr>
      <w:tr w:rsidR="00C32F65" w14:paraId="3EAD5998" w14:textId="77777777" w:rsidTr="00BB0C14">
        <w:tc>
          <w:tcPr>
            <w:tcW w:w="2552" w:type="dxa"/>
            <w:gridSpan w:val="3"/>
            <w:shd w:val="clear" w:color="auto" w:fill="D9E2F3" w:themeFill="accent5" w:themeFillTint="33"/>
          </w:tcPr>
          <w:p w14:paraId="3EAD5996" w14:textId="77777777" w:rsidR="00C32F65" w:rsidRPr="009031D4" w:rsidRDefault="007A3669" w:rsidP="003B747B">
            <w:pPr>
              <w:rPr>
                <w:sz w:val="28"/>
                <w:szCs w:val="28"/>
              </w:rPr>
            </w:pPr>
            <w:r>
              <w:rPr>
                <w:sz w:val="28"/>
                <w:szCs w:val="28"/>
              </w:rPr>
              <w:t>Teléfono móvil</w:t>
            </w:r>
          </w:p>
        </w:tc>
        <w:tc>
          <w:tcPr>
            <w:tcW w:w="6095" w:type="dxa"/>
            <w:gridSpan w:val="3"/>
          </w:tcPr>
          <w:p w14:paraId="3EAD5997" w14:textId="77777777" w:rsidR="00C32F65" w:rsidRDefault="00C32F65" w:rsidP="003B747B"/>
        </w:tc>
      </w:tr>
      <w:tr w:rsidR="00C32F65" w14:paraId="3EAD599B" w14:textId="77777777" w:rsidTr="00BB0C14">
        <w:trPr>
          <w:trHeight w:val="70"/>
        </w:trPr>
        <w:tc>
          <w:tcPr>
            <w:tcW w:w="2552" w:type="dxa"/>
            <w:gridSpan w:val="3"/>
            <w:shd w:val="clear" w:color="auto" w:fill="D9E2F3" w:themeFill="accent5" w:themeFillTint="33"/>
          </w:tcPr>
          <w:p w14:paraId="3EAD5999" w14:textId="77777777" w:rsidR="00C32F65" w:rsidRPr="009031D4" w:rsidRDefault="007A3669" w:rsidP="003B747B">
            <w:pPr>
              <w:rPr>
                <w:sz w:val="28"/>
                <w:szCs w:val="28"/>
              </w:rPr>
            </w:pPr>
            <w:r>
              <w:rPr>
                <w:sz w:val="28"/>
                <w:szCs w:val="28"/>
              </w:rPr>
              <w:t>Correo electrónico</w:t>
            </w:r>
          </w:p>
        </w:tc>
        <w:tc>
          <w:tcPr>
            <w:tcW w:w="6095" w:type="dxa"/>
            <w:gridSpan w:val="3"/>
          </w:tcPr>
          <w:p w14:paraId="3EAD599A" w14:textId="77777777" w:rsidR="00C32F65" w:rsidRDefault="00C32F65" w:rsidP="003B747B"/>
        </w:tc>
      </w:tr>
      <w:tr w:rsidR="00213476" w14:paraId="3EAD599F" w14:textId="77777777" w:rsidTr="00BB0C14">
        <w:trPr>
          <w:trHeight w:val="70"/>
        </w:trPr>
        <w:tc>
          <w:tcPr>
            <w:tcW w:w="2552" w:type="dxa"/>
            <w:gridSpan w:val="3"/>
            <w:shd w:val="clear" w:color="auto" w:fill="D9E2F3" w:themeFill="accent5" w:themeFillTint="33"/>
          </w:tcPr>
          <w:p w14:paraId="3EAD599C" w14:textId="77777777" w:rsidR="00213476" w:rsidRDefault="00213476" w:rsidP="00213476">
            <w:pPr>
              <w:rPr>
                <w:sz w:val="28"/>
                <w:szCs w:val="28"/>
              </w:rPr>
            </w:pPr>
            <w:r>
              <w:rPr>
                <w:sz w:val="28"/>
                <w:szCs w:val="28"/>
              </w:rPr>
              <w:t>Código  de barras carnet</w:t>
            </w:r>
          </w:p>
        </w:tc>
        <w:tc>
          <w:tcPr>
            <w:tcW w:w="6095" w:type="dxa"/>
            <w:gridSpan w:val="3"/>
          </w:tcPr>
          <w:p w14:paraId="3EAD599D" w14:textId="77777777" w:rsidR="00213476" w:rsidRDefault="00213476" w:rsidP="003B747B"/>
          <w:p w14:paraId="3EAD599E" w14:textId="77777777" w:rsidR="00213476" w:rsidRDefault="00213476" w:rsidP="00213476">
            <w:r w:rsidRPr="00213476">
              <w:rPr>
                <w:sz w:val="28"/>
                <w:szCs w:val="28"/>
              </w:rPr>
              <w:t>300</w:t>
            </w:r>
            <w:r>
              <w:t>____________________</w:t>
            </w:r>
          </w:p>
        </w:tc>
      </w:tr>
      <w:tr w:rsidR="000A6336" w14:paraId="3EAD59A1" w14:textId="77777777" w:rsidTr="00BB0C14">
        <w:tc>
          <w:tcPr>
            <w:tcW w:w="8647" w:type="dxa"/>
            <w:gridSpan w:val="6"/>
            <w:shd w:val="clear" w:color="auto" w:fill="1F3864" w:themeFill="accent5" w:themeFillShade="80"/>
          </w:tcPr>
          <w:p w14:paraId="3EAD59A0" w14:textId="77777777" w:rsidR="000A6336" w:rsidRPr="007A3669" w:rsidRDefault="000A6336" w:rsidP="000A6336">
            <w:pPr>
              <w:jc w:val="center"/>
              <w:rPr>
                <w:b/>
                <w:sz w:val="32"/>
                <w:szCs w:val="32"/>
              </w:rPr>
            </w:pPr>
            <w:r w:rsidRPr="007A3669">
              <w:rPr>
                <w:b/>
                <w:sz w:val="32"/>
                <w:szCs w:val="32"/>
              </w:rPr>
              <w:t>DOMICILIO</w:t>
            </w:r>
          </w:p>
        </w:tc>
      </w:tr>
      <w:tr w:rsidR="009031D4" w14:paraId="3EAD59A4" w14:textId="77777777" w:rsidTr="00BB0C14">
        <w:tc>
          <w:tcPr>
            <w:tcW w:w="1985" w:type="dxa"/>
            <w:shd w:val="clear" w:color="auto" w:fill="D9E2F3" w:themeFill="accent5" w:themeFillTint="33"/>
          </w:tcPr>
          <w:p w14:paraId="3EAD59A2" w14:textId="77777777" w:rsidR="009031D4" w:rsidRPr="009031D4" w:rsidRDefault="007A3669" w:rsidP="00314797">
            <w:pPr>
              <w:rPr>
                <w:sz w:val="28"/>
                <w:szCs w:val="28"/>
              </w:rPr>
            </w:pPr>
            <w:r>
              <w:rPr>
                <w:sz w:val="28"/>
                <w:szCs w:val="28"/>
              </w:rPr>
              <w:t>Calle y número</w:t>
            </w:r>
          </w:p>
        </w:tc>
        <w:tc>
          <w:tcPr>
            <w:tcW w:w="6662" w:type="dxa"/>
            <w:gridSpan w:val="5"/>
          </w:tcPr>
          <w:p w14:paraId="3EAD59A3" w14:textId="77777777" w:rsidR="009031D4" w:rsidRDefault="009031D4" w:rsidP="00314797"/>
        </w:tc>
      </w:tr>
      <w:tr w:rsidR="00C32F65" w14:paraId="3EAD59A9" w14:textId="77777777" w:rsidTr="00BB0C14">
        <w:tc>
          <w:tcPr>
            <w:tcW w:w="1985" w:type="dxa"/>
            <w:shd w:val="clear" w:color="auto" w:fill="D9E2F3" w:themeFill="accent5" w:themeFillTint="33"/>
          </w:tcPr>
          <w:p w14:paraId="3EAD59A5" w14:textId="77777777" w:rsidR="00C32F65" w:rsidRPr="009031D4" w:rsidRDefault="00C32F65" w:rsidP="007A3669">
            <w:pPr>
              <w:rPr>
                <w:sz w:val="28"/>
                <w:szCs w:val="28"/>
              </w:rPr>
            </w:pPr>
            <w:r w:rsidRPr="009031D4">
              <w:rPr>
                <w:sz w:val="28"/>
                <w:szCs w:val="28"/>
              </w:rPr>
              <w:t>L</w:t>
            </w:r>
            <w:r w:rsidR="007A3669">
              <w:rPr>
                <w:sz w:val="28"/>
                <w:szCs w:val="28"/>
              </w:rPr>
              <w:t>ocalidad</w:t>
            </w:r>
          </w:p>
        </w:tc>
        <w:tc>
          <w:tcPr>
            <w:tcW w:w="2835" w:type="dxa"/>
            <w:gridSpan w:val="3"/>
          </w:tcPr>
          <w:p w14:paraId="3EAD59A6" w14:textId="77777777" w:rsidR="00C32F65" w:rsidRDefault="00C32F65" w:rsidP="00314797"/>
        </w:tc>
        <w:tc>
          <w:tcPr>
            <w:tcW w:w="1843" w:type="dxa"/>
            <w:shd w:val="clear" w:color="auto" w:fill="D9E2F3" w:themeFill="accent5" w:themeFillTint="33"/>
          </w:tcPr>
          <w:p w14:paraId="3EAD59A7" w14:textId="77777777" w:rsidR="00C32F65" w:rsidRPr="009031D4" w:rsidRDefault="007A3669" w:rsidP="00314797">
            <w:pPr>
              <w:rPr>
                <w:sz w:val="28"/>
                <w:szCs w:val="28"/>
              </w:rPr>
            </w:pPr>
            <w:r>
              <w:rPr>
                <w:sz w:val="28"/>
                <w:szCs w:val="28"/>
              </w:rPr>
              <w:t>Código postal</w:t>
            </w:r>
          </w:p>
        </w:tc>
        <w:tc>
          <w:tcPr>
            <w:tcW w:w="1984" w:type="dxa"/>
          </w:tcPr>
          <w:p w14:paraId="3EAD59A8" w14:textId="77777777" w:rsidR="00C32F65" w:rsidRDefault="00C32F65" w:rsidP="00314797"/>
        </w:tc>
      </w:tr>
      <w:tr w:rsidR="009031D4" w14:paraId="3EAD59AC" w14:textId="77777777" w:rsidTr="00BB0C14">
        <w:tc>
          <w:tcPr>
            <w:tcW w:w="1985" w:type="dxa"/>
            <w:shd w:val="clear" w:color="auto" w:fill="D9E2F3" w:themeFill="accent5" w:themeFillTint="33"/>
          </w:tcPr>
          <w:p w14:paraId="3EAD59AA" w14:textId="77777777" w:rsidR="009031D4" w:rsidRPr="009031D4" w:rsidRDefault="007A3669" w:rsidP="00C32F65">
            <w:pPr>
              <w:rPr>
                <w:sz w:val="28"/>
                <w:szCs w:val="28"/>
              </w:rPr>
            </w:pPr>
            <w:r>
              <w:rPr>
                <w:sz w:val="28"/>
                <w:szCs w:val="28"/>
              </w:rPr>
              <w:t>Provincia</w:t>
            </w:r>
          </w:p>
        </w:tc>
        <w:tc>
          <w:tcPr>
            <w:tcW w:w="6662" w:type="dxa"/>
            <w:gridSpan w:val="5"/>
          </w:tcPr>
          <w:p w14:paraId="3EAD59AB" w14:textId="77777777" w:rsidR="009031D4" w:rsidRDefault="009031D4" w:rsidP="00314797"/>
        </w:tc>
      </w:tr>
      <w:tr w:rsidR="000A6336" w14:paraId="3EAD59AE" w14:textId="77777777" w:rsidTr="00BB0C14">
        <w:tc>
          <w:tcPr>
            <w:tcW w:w="8647" w:type="dxa"/>
            <w:gridSpan w:val="6"/>
            <w:shd w:val="clear" w:color="auto" w:fill="1F3864" w:themeFill="accent5" w:themeFillShade="80"/>
          </w:tcPr>
          <w:p w14:paraId="3EAD59AD" w14:textId="77777777" w:rsidR="000A6336" w:rsidRPr="007A3669" w:rsidRDefault="000A6336" w:rsidP="009031D4">
            <w:pPr>
              <w:ind w:left="597" w:firstLine="4"/>
              <w:jc w:val="center"/>
              <w:rPr>
                <w:b/>
                <w:sz w:val="32"/>
                <w:szCs w:val="32"/>
              </w:rPr>
            </w:pPr>
            <w:r w:rsidRPr="007A3669">
              <w:rPr>
                <w:b/>
                <w:sz w:val="32"/>
                <w:szCs w:val="32"/>
              </w:rPr>
              <w:t>DATOS ACADÉMICOS</w:t>
            </w:r>
          </w:p>
        </w:tc>
      </w:tr>
      <w:tr w:rsidR="007D49F5" w14:paraId="3EAD59B1" w14:textId="77777777" w:rsidTr="00BB0C14">
        <w:tc>
          <w:tcPr>
            <w:tcW w:w="2410" w:type="dxa"/>
            <w:gridSpan w:val="2"/>
            <w:shd w:val="clear" w:color="auto" w:fill="D9E2F3" w:themeFill="accent5" w:themeFillTint="33"/>
          </w:tcPr>
          <w:p w14:paraId="3EAD59AF" w14:textId="77777777" w:rsidR="007D49F5" w:rsidRPr="009031D4" w:rsidRDefault="007A3669" w:rsidP="00314797">
            <w:pPr>
              <w:rPr>
                <w:sz w:val="28"/>
                <w:szCs w:val="28"/>
              </w:rPr>
            </w:pPr>
            <w:r>
              <w:rPr>
                <w:sz w:val="28"/>
                <w:szCs w:val="28"/>
              </w:rPr>
              <w:t>Estudios que cursa</w:t>
            </w:r>
          </w:p>
        </w:tc>
        <w:tc>
          <w:tcPr>
            <w:tcW w:w="6237" w:type="dxa"/>
            <w:gridSpan w:val="4"/>
          </w:tcPr>
          <w:p w14:paraId="3EAD59B0" w14:textId="77777777" w:rsidR="007D49F5" w:rsidRDefault="007D49F5" w:rsidP="00314797"/>
        </w:tc>
      </w:tr>
      <w:tr w:rsidR="009031D4" w14:paraId="3EAD59B4" w14:textId="77777777" w:rsidTr="00BB0C14">
        <w:tc>
          <w:tcPr>
            <w:tcW w:w="2410" w:type="dxa"/>
            <w:gridSpan w:val="2"/>
            <w:shd w:val="clear" w:color="auto" w:fill="D9E2F3" w:themeFill="accent5" w:themeFillTint="33"/>
          </w:tcPr>
          <w:p w14:paraId="3EAD59B2" w14:textId="77777777" w:rsidR="007D49F5" w:rsidRPr="009031D4" w:rsidRDefault="007A3669" w:rsidP="00314797">
            <w:pPr>
              <w:rPr>
                <w:sz w:val="28"/>
                <w:szCs w:val="28"/>
              </w:rPr>
            </w:pPr>
            <w:r>
              <w:rPr>
                <w:sz w:val="28"/>
                <w:szCs w:val="28"/>
              </w:rPr>
              <w:t>Curso</w:t>
            </w:r>
          </w:p>
        </w:tc>
        <w:tc>
          <w:tcPr>
            <w:tcW w:w="6237" w:type="dxa"/>
            <w:gridSpan w:val="4"/>
          </w:tcPr>
          <w:p w14:paraId="3EAD59B3" w14:textId="77777777" w:rsidR="007D49F5" w:rsidRDefault="007D49F5" w:rsidP="00314797"/>
        </w:tc>
      </w:tr>
    </w:tbl>
    <w:p w14:paraId="3EAD59B6" w14:textId="680A7034" w:rsidR="00BB0C14" w:rsidRDefault="00623122" w:rsidP="00623122">
      <w:r>
        <w:t>A</w:t>
      </w:r>
      <w:r w:rsidR="00C16985">
        <w:t xml:space="preserve"> </w:t>
      </w:r>
      <w:r>
        <w:t>rellenar por el personal de la Biblioteca:</w:t>
      </w:r>
    </w:p>
    <w:tbl>
      <w:tblPr>
        <w:tblStyle w:val="Tablaconcuadrcula"/>
        <w:tblpPr w:leftFromText="141" w:rightFromText="141" w:vertAnchor="text" w:horzAnchor="margin" w:tblpY="-76"/>
        <w:tblW w:w="8642" w:type="dxa"/>
        <w:tblLook w:val="04A0" w:firstRow="1" w:lastRow="0" w:firstColumn="1" w:lastColumn="0" w:noHBand="0" w:noVBand="1"/>
      </w:tblPr>
      <w:tblGrid>
        <w:gridCol w:w="3256"/>
        <w:gridCol w:w="1795"/>
        <w:gridCol w:w="1795"/>
        <w:gridCol w:w="1796"/>
      </w:tblGrid>
      <w:tr w:rsidR="00BB0C14" w:rsidRPr="001A4C1B" w14:paraId="3EAD59BB" w14:textId="77777777" w:rsidTr="00FF57E0">
        <w:trPr>
          <w:trHeight w:val="360"/>
        </w:trPr>
        <w:tc>
          <w:tcPr>
            <w:tcW w:w="3256" w:type="dxa"/>
            <w:tcBorders>
              <w:bottom w:val="single" w:sz="4" w:space="0" w:color="auto"/>
            </w:tcBorders>
            <w:shd w:val="clear" w:color="auto" w:fill="DEEAF6" w:themeFill="accent1" w:themeFillTint="33"/>
          </w:tcPr>
          <w:p w14:paraId="3EAD59B7" w14:textId="77777777" w:rsidR="00BB0C14" w:rsidRDefault="00BB0C14" w:rsidP="00623122">
            <w:pPr>
              <w:rPr>
                <w:sz w:val="28"/>
                <w:szCs w:val="28"/>
              </w:rPr>
            </w:pPr>
            <w:r>
              <w:rPr>
                <w:sz w:val="28"/>
                <w:szCs w:val="28"/>
              </w:rPr>
              <w:t>Código barras (préstamos)</w:t>
            </w:r>
          </w:p>
        </w:tc>
        <w:tc>
          <w:tcPr>
            <w:tcW w:w="1795" w:type="dxa"/>
            <w:tcBorders>
              <w:bottom w:val="single" w:sz="4" w:space="0" w:color="auto"/>
            </w:tcBorders>
          </w:tcPr>
          <w:p w14:paraId="3EAD59B8" w14:textId="77777777" w:rsidR="00BB0C14" w:rsidRDefault="00BB0C14" w:rsidP="00623122">
            <w:pPr>
              <w:rPr>
                <w:b/>
                <w:sz w:val="28"/>
                <w:szCs w:val="28"/>
              </w:rPr>
            </w:pPr>
          </w:p>
        </w:tc>
        <w:tc>
          <w:tcPr>
            <w:tcW w:w="1795" w:type="dxa"/>
            <w:tcBorders>
              <w:bottom w:val="single" w:sz="4" w:space="0" w:color="auto"/>
            </w:tcBorders>
          </w:tcPr>
          <w:p w14:paraId="3EAD59B9" w14:textId="77777777" w:rsidR="00BB0C14" w:rsidRDefault="00BB0C14" w:rsidP="00623122">
            <w:pPr>
              <w:rPr>
                <w:b/>
                <w:sz w:val="28"/>
                <w:szCs w:val="28"/>
              </w:rPr>
            </w:pPr>
          </w:p>
        </w:tc>
        <w:tc>
          <w:tcPr>
            <w:tcW w:w="1796" w:type="dxa"/>
            <w:tcBorders>
              <w:bottom w:val="single" w:sz="4" w:space="0" w:color="auto"/>
            </w:tcBorders>
          </w:tcPr>
          <w:p w14:paraId="3EAD59BA" w14:textId="77777777" w:rsidR="00BB0C14" w:rsidRDefault="00BB0C14" w:rsidP="00623122">
            <w:pPr>
              <w:rPr>
                <w:b/>
                <w:sz w:val="28"/>
                <w:szCs w:val="28"/>
              </w:rPr>
            </w:pPr>
          </w:p>
        </w:tc>
      </w:tr>
      <w:tr w:rsidR="00FF57E0" w:rsidRPr="001A4C1B" w14:paraId="70DBB68D" w14:textId="77777777" w:rsidTr="00FF57E0">
        <w:trPr>
          <w:trHeight w:val="360"/>
        </w:trPr>
        <w:tc>
          <w:tcPr>
            <w:tcW w:w="3256" w:type="dxa"/>
            <w:tcBorders>
              <w:top w:val="single" w:sz="4" w:space="0" w:color="auto"/>
              <w:left w:val="nil"/>
              <w:bottom w:val="nil"/>
              <w:right w:val="nil"/>
            </w:tcBorders>
            <w:shd w:val="clear" w:color="auto" w:fill="auto"/>
          </w:tcPr>
          <w:p w14:paraId="7D0B6144" w14:textId="77777777" w:rsidR="00FF57E0" w:rsidRDefault="00FF57E0" w:rsidP="00623122">
            <w:pPr>
              <w:rPr>
                <w:sz w:val="28"/>
                <w:szCs w:val="28"/>
              </w:rPr>
            </w:pPr>
          </w:p>
        </w:tc>
        <w:tc>
          <w:tcPr>
            <w:tcW w:w="1795" w:type="dxa"/>
            <w:tcBorders>
              <w:top w:val="single" w:sz="4" w:space="0" w:color="auto"/>
              <w:left w:val="nil"/>
              <w:bottom w:val="nil"/>
              <w:right w:val="nil"/>
            </w:tcBorders>
            <w:shd w:val="clear" w:color="auto" w:fill="auto"/>
          </w:tcPr>
          <w:p w14:paraId="389F746D" w14:textId="77777777" w:rsidR="00FF57E0" w:rsidRDefault="00FF57E0" w:rsidP="00623122">
            <w:pPr>
              <w:rPr>
                <w:b/>
                <w:sz w:val="28"/>
                <w:szCs w:val="28"/>
              </w:rPr>
            </w:pPr>
          </w:p>
        </w:tc>
        <w:tc>
          <w:tcPr>
            <w:tcW w:w="1795" w:type="dxa"/>
            <w:tcBorders>
              <w:top w:val="single" w:sz="4" w:space="0" w:color="auto"/>
              <w:left w:val="nil"/>
              <w:bottom w:val="nil"/>
              <w:right w:val="nil"/>
            </w:tcBorders>
            <w:shd w:val="clear" w:color="auto" w:fill="auto"/>
          </w:tcPr>
          <w:p w14:paraId="584243DA" w14:textId="77777777" w:rsidR="00FF57E0" w:rsidRDefault="00FF57E0" w:rsidP="00623122">
            <w:pPr>
              <w:rPr>
                <w:b/>
                <w:sz w:val="28"/>
                <w:szCs w:val="28"/>
              </w:rPr>
            </w:pPr>
          </w:p>
        </w:tc>
        <w:tc>
          <w:tcPr>
            <w:tcW w:w="1796" w:type="dxa"/>
            <w:tcBorders>
              <w:top w:val="single" w:sz="4" w:space="0" w:color="auto"/>
              <w:left w:val="nil"/>
              <w:bottom w:val="nil"/>
              <w:right w:val="nil"/>
            </w:tcBorders>
            <w:shd w:val="clear" w:color="auto" w:fill="auto"/>
          </w:tcPr>
          <w:p w14:paraId="0131DC43" w14:textId="77777777" w:rsidR="00FF57E0" w:rsidRDefault="00FF57E0" w:rsidP="00623122">
            <w:pPr>
              <w:rPr>
                <w:b/>
                <w:sz w:val="28"/>
                <w:szCs w:val="28"/>
              </w:rPr>
            </w:pPr>
          </w:p>
        </w:tc>
      </w:tr>
    </w:tbl>
    <w:p w14:paraId="3EAD59BC" w14:textId="77777777" w:rsidR="00BD336C" w:rsidRPr="003131FD" w:rsidRDefault="00BD336C" w:rsidP="00BD336C">
      <w:pPr>
        <w:pBdr>
          <w:top w:val="single" w:sz="4" w:space="1" w:color="auto"/>
          <w:left w:val="single" w:sz="4" w:space="4" w:color="auto"/>
          <w:bottom w:val="single" w:sz="4" w:space="1" w:color="auto"/>
          <w:right w:val="single" w:sz="4" w:space="4" w:color="auto"/>
        </w:pBdr>
        <w:spacing w:line="240" w:lineRule="auto"/>
        <w:jc w:val="both"/>
        <w:rPr>
          <w:rFonts w:ascii="Arial" w:hAnsi="Arial" w:cs="Arial"/>
          <w:b/>
          <w:sz w:val="14"/>
          <w:szCs w:val="14"/>
          <w:u w:val="single"/>
          <w:lang w:val="es-ES_tradnl"/>
        </w:rPr>
      </w:pPr>
      <w:r w:rsidRPr="003131FD">
        <w:rPr>
          <w:rFonts w:ascii="Arial" w:hAnsi="Arial" w:cs="Arial"/>
          <w:b/>
          <w:sz w:val="14"/>
          <w:szCs w:val="14"/>
          <w:u w:val="single"/>
          <w:lang w:val="es-ES_tradnl"/>
        </w:rPr>
        <w:t>Información básica relativa a sus datos de carácter personal</w:t>
      </w:r>
    </w:p>
    <w:p w14:paraId="3EAD59BD" w14:textId="77777777" w:rsidR="00BD336C" w:rsidRPr="003131FD" w:rsidRDefault="00BD336C" w:rsidP="00BD336C">
      <w:pPr>
        <w:pBdr>
          <w:top w:val="single" w:sz="4" w:space="1" w:color="auto"/>
          <w:left w:val="single" w:sz="4" w:space="4" w:color="auto"/>
          <w:bottom w:val="single" w:sz="4" w:space="1" w:color="auto"/>
          <w:right w:val="single" w:sz="4" w:space="4" w:color="auto"/>
        </w:pBdr>
        <w:shd w:val="clear" w:color="auto" w:fill="FFFFFF"/>
        <w:spacing w:line="240" w:lineRule="auto"/>
        <w:jc w:val="both"/>
        <w:rPr>
          <w:rFonts w:ascii="Arial" w:hAnsi="Arial" w:cs="Arial"/>
          <w:sz w:val="14"/>
          <w:szCs w:val="14"/>
          <w:lang w:val="es-ES_tradnl"/>
        </w:rPr>
      </w:pPr>
      <w:r w:rsidRPr="003131FD">
        <w:rPr>
          <w:rFonts w:ascii="Arial" w:hAnsi="Arial" w:cs="Arial"/>
          <w:sz w:val="14"/>
          <w:szCs w:val="14"/>
          <w:lang w:val="es-ES_tradnl"/>
        </w:rPr>
        <w:t xml:space="preserve">El responsable del tratamiento de sus datos es la Universidad Francisco de Vitoria (UFV). </w:t>
      </w:r>
    </w:p>
    <w:p w14:paraId="3EAD59BE" w14:textId="77777777" w:rsidR="00BD336C" w:rsidRPr="00BD336C" w:rsidRDefault="00BD336C" w:rsidP="003131FD">
      <w:pPr>
        <w:pBdr>
          <w:top w:val="single" w:sz="4" w:space="1" w:color="auto"/>
          <w:left w:val="single" w:sz="4" w:space="4" w:color="auto"/>
          <w:bottom w:val="single" w:sz="4" w:space="1" w:color="auto"/>
          <w:right w:val="single" w:sz="4" w:space="4" w:color="auto"/>
        </w:pBdr>
        <w:shd w:val="clear" w:color="auto" w:fill="FFFFFF"/>
        <w:spacing w:line="240" w:lineRule="auto"/>
        <w:jc w:val="both"/>
        <w:rPr>
          <w:rFonts w:ascii="Arial" w:hAnsi="Arial" w:cs="Arial"/>
          <w:sz w:val="14"/>
          <w:szCs w:val="14"/>
          <w:lang w:val="es-ES_tradnl"/>
        </w:rPr>
      </w:pPr>
      <w:r w:rsidRPr="003131FD">
        <w:rPr>
          <w:rFonts w:ascii="Arial" w:hAnsi="Arial" w:cs="Arial"/>
          <w:sz w:val="14"/>
          <w:szCs w:val="14"/>
          <w:lang w:val="es-ES_tradnl"/>
        </w:rPr>
        <w:t xml:space="preserve">La finalidad del tratamiento es tramitar su solicitud de </w:t>
      </w:r>
      <w:r w:rsidR="00017C01" w:rsidRPr="003131FD">
        <w:rPr>
          <w:rFonts w:ascii="Arial" w:hAnsi="Arial" w:cs="Arial"/>
          <w:color w:val="FF0000"/>
          <w:sz w:val="14"/>
          <w:szCs w:val="14"/>
          <w:lang w:val="es-ES_tradnl"/>
        </w:rPr>
        <w:t>alta en la Biblioteca de la UFV</w:t>
      </w:r>
      <w:r w:rsidRPr="003131FD">
        <w:rPr>
          <w:rFonts w:ascii="Arial" w:hAnsi="Arial" w:cs="Arial"/>
          <w:sz w:val="14"/>
          <w:szCs w:val="14"/>
          <w:lang w:val="es-ES_tradnl"/>
        </w:rPr>
        <w:t>, así como la remisión</w:t>
      </w:r>
      <w:r w:rsidR="003131FD" w:rsidRPr="003131FD">
        <w:rPr>
          <w:rFonts w:ascii="Arial" w:eastAsia="Times New Roman" w:hAnsi="Arial" w:cs="Arial"/>
          <w:color w:val="FF0000"/>
          <w:sz w:val="14"/>
          <w:szCs w:val="14"/>
          <w:lang w:eastAsia="es-ES"/>
        </w:rPr>
        <w:t>, por cualquier medio, incluidos los electrónicos</w:t>
      </w:r>
      <w:r w:rsidR="0066723F">
        <w:rPr>
          <w:rFonts w:ascii="Arial" w:eastAsia="Times New Roman" w:hAnsi="Arial" w:cs="Arial"/>
          <w:color w:val="FF0000"/>
          <w:sz w:val="14"/>
          <w:szCs w:val="14"/>
          <w:lang w:eastAsia="es-ES"/>
        </w:rPr>
        <w:t xml:space="preserve"> (SMS, </w:t>
      </w:r>
      <w:proofErr w:type="spellStart"/>
      <w:r w:rsidR="0066723F">
        <w:rPr>
          <w:rFonts w:ascii="Arial" w:eastAsia="Times New Roman" w:hAnsi="Arial" w:cs="Arial"/>
          <w:color w:val="FF0000"/>
          <w:sz w:val="14"/>
          <w:szCs w:val="14"/>
          <w:lang w:eastAsia="es-ES"/>
        </w:rPr>
        <w:t>Whatsapp</w:t>
      </w:r>
      <w:proofErr w:type="spellEnd"/>
      <w:r w:rsidR="0066723F">
        <w:rPr>
          <w:rFonts w:ascii="Arial" w:eastAsia="Times New Roman" w:hAnsi="Arial" w:cs="Arial"/>
          <w:color w:val="FF0000"/>
          <w:sz w:val="14"/>
          <w:szCs w:val="14"/>
          <w:lang w:eastAsia="es-ES"/>
        </w:rPr>
        <w:t xml:space="preserve"> y correo electrónico)</w:t>
      </w:r>
      <w:r w:rsidR="003131FD" w:rsidRPr="003131FD">
        <w:rPr>
          <w:rFonts w:ascii="Arial" w:eastAsia="Times New Roman" w:hAnsi="Arial" w:cs="Arial"/>
          <w:color w:val="FF0000"/>
          <w:sz w:val="14"/>
          <w:szCs w:val="14"/>
          <w:lang w:eastAsia="es-ES"/>
        </w:rPr>
        <w:t xml:space="preserve">, </w:t>
      </w:r>
      <w:r w:rsidRPr="003131FD">
        <w:rPr>
          <w:rFonts w:ascii="Arial" w:hAnsi="Arial" w:cs="Arial"/>
          <w:sz w:val="14"/>
          <w:szCs w:val="14"/>
          <w:lang w:val="es-ES_tradnl"/>
        </w:rPr>
        <w:t>de comunicados informándole sobre el estado de su solicitud</w:t>
      </w:r>
      <w:r w:rsidR="00017C01" w:rsidRPr="003131FD">
        <w:rPr>
          <w:rFonts w:ascii="Arial" w:hAnsi="Arial" w:cs="Arial"/>
          <w:sz w:val="14"/>
          <w:szCs w:val="14"/>
          <w:lang w:val="es-ES_tradnl"/>
        </w:rPr>
        <w:t xml:space="preserve"> </w:t>
      </w:r>
      <w:r w:rsidR="00017C01" w:rsidRPr="003131FD">
        <w:rPr>
          <w:rFonts w:ascii="Arial" w:hAnsi="Arial" w:cs="Arial"/>
          <w:color w:val="FF0000"/>
          <w:sz w:val="14"/>
          <w:szCs w:val="14"/>
          <w:lang w:val="es-ES_tradnl"/>
        </w:rPr>
        <w:t>y sobre los diferentes trámites que realice en la Bi</w:t>
      </w:r>
      <w:r w:rsidR="00A058BA">
        <w:rPr>
          <w:rFonts w:ascii="Arial" w:hAnsi="Arial" w:cs="Arial"/>
          <w:color w:val="FF0000"/>
          <w:sz w:val="14"/>
          <w:szCs w:val="14"/>
          <w:lang w:val="es-ES_tradnl"/>
        </w:rPr>
        <w:t>b</w:t>
      </w:r>
      <w:r w:rsidR="00017C01" w:rsidRPr="003131FD">
        <w:rPr>
          <w:rFonts w:ascii="Arial" w:hAnsi="Arial" w:cs="Arial"/>
          <w:color w:val="FF0000"/>
          <w:sz w:val="14"/>
          <w:szCs w:val="14"/>
          <w:lang w:val="es-ES_tradnl"/>
        </w:rPr>
        <w:t>lioteca</w:t>
      </w:r>
      <w:r w:rsidRPr="003131FD">
        <w:rPr>
          <w:rFonts w:ascii="Arial" w:hAnsi="Arial" w:cs="Arial"/>
          <w:sz w:val="14"/>
          <w:szCs w:val="14"/>
          <w:lang w:val="es-ES_tradnl"/>
        </w:rPr>
        <w:t xml:space="preserve">. Los datos que se proporcionen a través de este formulario deben ser veraces y actuales y corresponder a la identidad del interesado. La cumplimentación de todos los datos es obligatoria, dado que en caso contrario la solicitud no podrá ser tramitada. La legitimación del tratamiento se basa en el cumplimiento de una disposición legal, la ejecución de un contrato, el consentimiento del interesado, y el interés legítimo del responsable, según se detalla en la información ampliada. Los datos se mantendrán </w:t>
      </w:r>
      <w:r w:rsidR="00017C01" w:rsidRPr="003131FD">
        <w:rPr>
          <w:rFonts w:ascii="Arial" w:hAnsi="Arial" w:cs="Arial"/>
          <w:color w:val="FF0000"/>
          <w:sz w:val="14"/>
          <w:szCs w:val="14"/>
          <w:lang w:val="es-ES_tradnl"/>
        </w:rPr>
        <w:t>mientras usted siga siendo</w:t>
      </w:r>
      <w:r w:rsidR="00017C01">
        <w:rPr>
          <w:rFonts w:ascii="Arial" w:hAnsi="Arial" w:cs="Arial"/>
          <w:color w:val="FF0000"/>
          <w:sz w:val="14"/>
          <w:szCs w:val="14"/>
          <w:lang w:val="es-ES_tradnl"/>
        </w:rPr>
        <w:t xml:space="preserve"> alumno de la UFV</w:t>
      </w:r>
      <w:r w:rsidR="000A4AAD">
        <w:rPr>
          <w:rFonts w:ascii="Arial" w:hAnsi="Arial" w:cs="Arial"/>
          <w:color w:val="FF0000"/>
          <w:sz w:val="14"/>
          <w:szCs w:val="14"/>
          <w:lang w:val="es-ES_tradnl"/>
        </w:rPr>
        <w:t xml:space="preserve"> o miembro de Alumni</w:t>
      </w:r>
      <w:r w:rsidRPr="00BD336C">
        <w:rPr>
          <w:rFonts w:ascii="Arial" w:hAnsi="Arial" w:cs="Arial"/>
          <w:sz w:val="14"/>
          <w:szCs w:val="14"/>
          <w:lang w:val="es-ES_tradnl"/>
        </w:rPr>
        <w:t xml:space="preserve">. Las categorías de destinatarios se encuentran detalladas en la información ampliada. </w:t>
      </w:r>
    </w:p>
    <w:p w14:paraId="3EAD59BF" w14:textId="77777777" w:rsidR="00BD336C" w:rsidRPr="00BD336C" w:rsidRDefault="00BD336C" w:rsidP="00BD336C">
      <w:pPr>
        <w:pBdr>
          <w:top w:val="single" w:sz="4" w:space="1" w:color="auto"/>
          <w:left w:val="single" w:sz="4" w:space="4" w:color="auto"/>
          <w:bottom w:val="single" w:sz="4" w:space="1" w:color="auto"/>
          <w:right w:val="single" w:sz="4" w:space="4" w:color="auto"/>
        </w:pBdr>
        <w:shd w:val="clear" w:color="auto" w:fill="FFFFFF"/>
        <w:spacing w:line="240" w:lineRule="auto"/>
        <w:jc w:val="both"/>
        <w:rPr>
          <w:rFonts w:ascii="Arial" w:hAnsi="Arial" w:cs="Arial"/>
          <w:sz w:val="14"/>
          <w:szCs w:val="14"/>
          <w:lang w:val="es-ES_tradnl"/>
        </w:rPr>
      </w:pPr>
      <w:r w:rsidRPr="00BD336C">
        <w:rPr>
          <w:rFonts w:ascii="Arial" w:hAnsi="Arial" w:cs="Arial"/>
          <w:sz w:val="14"/>
          <w:szCs w:val="14"/>
          <w:lang w:val="es-ES_tradnl"/>
        </w:rPr>
        <w:t xml:space="preserve">Puede ejercitar sus derechos de acceso, rectificación, supresión, oposición, limitación del tratamiento y portabilidad mediante un escrito dirigido a la Secretaría General de la Universidad Francisco de Vitoria, Ctra. M-515 Pozuelo-Majadahonda Km. 1,800; 28223, Pozuelo de Alarcón (Madrid). Si a través del presente formulario facilita datos de terceras personas, le informamos de que queda obligado a informar al interesado sobre el contenido de esta cláusula. Puede consultar la información ampliada en la web </w:t>
      </w:r>
      <w:r w:rsidRPr="00BD336C">
        <w:rPr>
          <w:rFonts w:ascii="Arial" w:hAnsi="Arial" w:cs="Arial"/>
          <w:sz w:val="14"/>
          <w:szCs w:val="14"/>
          <w:lang w:val="es-ES_tradnl"/>
        </w:rPr>
        <w:fldChar w:fldCharType="begin"/>
      </w:r>
      <w:r w:rsidRPr="00BD336C">
        <w:rPr>
          <w:rFonts w:ascii="Arial" w:hAnsi="Arial" w:cs="Arial"/>
          <w:sz w:val="14"/>
          <w:szCs w:val="14"/>
          <w:lang w:val="es-ES_tradnl"/>
        </w:rPr>
        <w:instrText xml:space="preserve"> HYPERLINK "http://www.ufv.es/politica-de-privacidad</w:instrText>
      </w:r>
    </w:p>
    <w:p w14:paraId="3EAD59C0" w14:textId="77777777" w:rsidR="00BD336C" w:rsidRPr="00BD336C" w:rsidRDefault="00BD336C" w:rsidP="00BD336C">
      <w:pPr>
        <w:pBdr>
          <w:top w:val="single" w:sz="4" w:space="1" w:color="auto"/>
          <w:left w:val="single" w:sz="4" w:space="4" w:color="auto"/>
          <w:bottom w:val="single" w:sz="4" w:space="1" w:color="auto"/>
          <w:right w:val="single" w:sz="4" w:space="4" w:color="auto"/>
        </w:pBdr>
        <w:shd w:val="clear" w:color="auto" w:fill="FFFFFF"/>
        <w:spacing w:line="240" w:lineRule="auto"/>
        <w:jc w:val="both"/>
        <w:rPr>
          <w:rStyle w:val="Hipervnculo"/>
          <w:rFonts w:ascii="Arial" w:hAnsi="Arial" w:cs="Arial"/>
          <w:sz w:val="14"/>
          <w:szCs w:val="14"/>
          <w:lang w:val="es-ES_tradnl"/>
        </w:rPr>
      </w:pPr>
      <w:r w:rsidRPr="00BD336C">
        <w:rPr>
          <w:rFonts w:ascii="Arial" w:hAnsi="Arial" w:cs="Arial"/>
          <w:sz w:val="14"/>
          <w:szCs w:val="14"/>
          <w:lang w:val="es-ES_tradnl"/>
        </w:rPr>
        <w:instrText xml:space="preserve">" </w:instrText>
      </w:r>
      <w:r w:rsidRPr="00BD336C">
        <w:rPr>
          <w:rFonts w:ascii="Arial" w:hAnsi="Arial" w:cs="Arial"/>
          <w:sz w:val="14"/>
          <w:szCs w:val="14"/>
          <w:lang w:val="es-ES_tradnl"/>
        </w:rPr>
        <w:fldChar w:fldCharType="separate"/>
      </w:r>
      <w:r w:rsidRPr="00BD336C">
        <w:rPr>
          <w:rStyle w:val="Hipervnculo"/>
          <w:rFonts w:ascii="Arial" w:hAnsi="Arial" w:cs="Arial"/>
          <w:sz w:val="14"/>
          <w:szCs w:val="14"/>
          <w:lang w:val="es-ES_tradnl"/>
        </w:rPr>
        <w:t>http://www.ufv.es/politica-de-privacidad</w:t>
      </w:r>
    </w:p>
    <w:p w14:paraId="3EAD59C1" w14:textId="77777777" w:rsidR="00BD336C" w:rsidRPr="00BD336C" w:rsidRDefault="00BD336C" w:rsidP="00BD336C">
      <w:pPr>
        <w:pStyle w:val="Prrafodelista"/>
        <w:pBdr>
          <w:top w:val="single" w:sz="4" w:space="1" w:color="auto"/>
          <w:left w:val="single" w:sz="4" w:space="4" w:color="auto"/>
          <w:bottom w:val="single" w:sz="4" w:space="1" w:color="auto"/>
          <w:right w:val="single" w:sz="4" w:space="4" w:color="auto"/>
        </w:pBdr>
        <w:shd w:val="clear" w:color="auto" w:fill="FFFFFF"/>
        <w:ind w:left="0"/>
        <w:rPr>
          <w:rFonts w:cs="Arial"/>
          <w:sz w:val="14"/>
          <w:szCs w:val="14"/>
          <w:lang w:val="es-ES_tradnl"/>
        </w:rPr>
      </w:pPr>
      <w:r w:rsidRPr="00BD336C">
        <w:rPr>
          <w:rFonts w:cs="Arial"/>
          <w:sz w:val="14"/>
          <w:szCs w:val="14"/>
          <w:lang w:val="es-ES_tradnl"/>
        </w:rPr>
        <w:fldChar w:fldCharType="end"/>
      </w:r>
    </w:p>
    <w:p w14:paraId="3EAD59C2" w14:textId="77777777" w:rsidR="00BD336C" w:rsidRPr="00BD336C" w:rsidRDefault="00BD336C" w:rsidP="00BD336C">
      <w:pPr>
        <w:pStyle w:val="Prrafodelista"/>
        <w:pBdr>
          <w:top w:val="single" w:sz="4" w:space="1" w:color="auto"/>
          <w:left w:val="single" w:sz="4" w:space="4" w:color="auto"/>
          <w:bottom w:val="single" w:sz="4" w:space="1" w:color="auto"/>
          <w:right w:val="single" w:sz="4" w:space="4" w:color="auto"/>
        </w:pBdr>
        <w:shd w:val="clear" w:color="auto" w:fill="FFFFFF"/>
        <w:ind w:left="0"/>
        <w:rPr>
          <w:rFonts w:cs="Arial"/>
          <w:sz w:val="14"/>
          <w:szCs w:val="14"/>
          <w:lang w:val="es-ES_tradnl"/>
        </w:rPr>
      </w:pPr>
      <w:r w:rsidRPr="00BD336C">
        <w:rPr>
          <w:rFonts w:cs="Arial"/>
          <w:sz w:val="14"/>
          <w:szCs w:val="14"/>
          <w:lang w:val="es-ES_tradnl"/>
        </w:rPr>
        <w:t xml:space="preserve">Si </w:t>
      </w:r>
      <w:r w:rsidRPr="00BD336C">
        <w:rPr>
          <w:rFonts w:cs="Arial"/>
          <w:noProof/>
          <w:sz w:val="14"/>
          <w:szCs w:val="14"/>
        </w:rPr>
        <w:drawing>
          <wp:inline distT="0" distB="0" distL="0" distR="0" wp14:anchorId="3EAD59C9" wp14:editId="3EAD59CA">
            <wp:extent cx="219075" cy="152400"/>
            <wp:effectExtent l="0" t="0" r="0" b="0"/>
            <wp:docPr id="2" name="Imagen 2" descr="cid:image002.png@01D39FFD.EE58B6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id:image002.png@01D39FFD.EE58B6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BD336C">
        <w:rPr>
          <w:rFonts w:cs="Arial"/>
          <w:sz w:val="14"/>
          <w:szCs w:val="14"/>
          <w:lang w:val="es-ES_tradnl"/>
        </w:rPr>
        <w:t xml:space="preserve"> No </w:t>
      </w:r>
      <w:r w:rsidRPr="00BD336C">
        <w:rPr>
          <w:rFonts w:cs="Arial"/>
          <w:noProof/>
          <w:sz w:val="14"/>
          <w:szCs w:val="14"/>
        </w:rPr>
        <w:drawing>
          <wp:inline distT="0" distB="0" distL="0" distR="0" wp14:anchorId="3EAD59CB" wp14:editId="3EAD59CC">
            <wp:extent cx="219075" cy="152400"/>
            <wp:effectExtent l="0" t="0" r="0" b="0"/>
            <wp:docPr id="3" name="Imagen 3" descr="cid:image002.png@01D39FFD.EE58B6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39FFD.EE58B6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BD336C">
        <w:rPr>
          <w:rFonts w:cs="Arial"/>
          <w:sz w:val="14"/>
          <w:szCs w:val="14"/>
          <w:lang w:val="es-ES_tradnl"/>
        </w:rPr>
        <w:t xml:space="preserve"> Acepto y autorizo a que mis datos sean tratados por la Universidad Francisco de Vitoria, con las finalidades indicadas anteriormente</w:t>
      </w:r>
      <w:r w:rsidR="0066723F">
        <w:rPr>
          <w:rFonts w:cs="Arial"/>
          <w:sz w:val="14"/>
          <w:szCs w:val="14"/>
          <w:lang w:val="es-ES_tradnl"/>
        </w:rPr>
        <w:t xml:space="preserve"> </w:t>
      </w:r>
      <w:r w:rsidR="0066723F">
        <w:rPr>
          <w:rFonts w:cs="Arial"/>
          <w:color w:val="FF0000"/>
          <w:sz w:val="14"/>
          <w:szCs w:val="14"/>
          <w:lang w:val="es-ES_tradnl"/>
        </w:rPr>
        <w:t xml:space="preserve">y para remitirme, por cualquier medio, incluidos los electrónicos (SMS, </w:t>
      </w:r>
      <w:proofErr w:type="spellStart"/>
      <w:r w:rsidR="0066723F">
        <w:rPr>
          <w:rFonts w:cs="Arial"/>
          <w:color w:val="FF0000"/>
          <w:sz w:val="14"/>
          <w:szCs w:val="14"/>
          <w:lang w:val="es-ES_tradnl"/>
        </w:rPr>
        <w:t>Whatsapp</w:t>
      </w:r>
      <w:proofErr w:type="spellEnd"/>
      <w:r w:rsidR="0066723F">
        <w:rPr>
          <w:rFonts w:cs="Arial"/>
          <w:color w:val="FF0000"/>
          <w:sz w:val="14"/>
          <w:szCs w:val="14"/>
          <w:lang w:val="es-ES_tradnl"/>
        </w:rPr>
        <w:t xml:space="preserve"> y correo electrónico), comunicados informándome sobre el estado de mi solicitud y sobre los diferentes trámites que realice en la Biblioteca</w:t>
      </w:r>
      <w:r w:rsidRPr="00BD336C">
        <w:rPr>
          <w:rFonts w:cs="Arial"/>
          <w:sz w:val="14"/>
          <w:szCs w:val="14"/>
          <w:lang w:val="es-ES_tradnl"/>
        </w:rPr>
        <w:t>.</w:t>
      </w:r>
    </w:p>
    <w:p w14:paraId="3EAD59C3" w14:textId="77777777" w:rsidR="00BD336C" w:rsidRPr="00BD336C" w:rsidRDefault="00BD336C" w:rsidP="00BD336C">
      <w:pPr>
        <w:pBdr>
          <w:top w:val="single" w:sz="4" w:space="1" w:color="auto"/>
          <w:left w:val="single" w:sz="4" w:space="4" w:color="auto"/>
          <w:bottom w:val="single" w:sz="4" w:space="1" w:color="auto"/>
          <w:right w:val="single" w:sz="4" w:space="4" w:color="auto"/>
        </w:pBdr>
        <w:shd w:val="clear" w:color="auto" w:fill="FFFFFF"/>
        <w:spacing w:line="240" w:lineRule="auto"/>
        <w:jc w:val="both"/>
        <w:rPr>
          <w:rFonts w:ascii="Arial" w:hAnsi="Arial" w:cs="Arial"/>
          <w:sz w:val="14"/>
          <w:szCs w:val="14"/>
          <w:lang w:val="es-ES_tradnl"/>
        </w:rPr>
      </w:pPr>
      <w:r w:rsidRPr="00BD336C">
        <w:rPr>
          <w:rFonts w:ascii="Arial" w:hAnsi="Arial" w:cs="Arial"/>
          <w:sz w:val="14"/>
          <w:szCs w:val="14"/>
          <w:lang w:val="es-ES_tradnl"/>
        </w:rPr>
        <w:t>[En caso de no aceptar dicho tratamiento de datos, no podremos tramitar su solicitud]</w:t>
      </w:r>
    </w:p>
    <w:p w14:paraId="3EAD59C4" w14:textId="77777777" w:rsidR="00FA4316" w:rsidRDefault="00FA4316" w:rsidP="00FA4316">
      <w:pPr>
        <w:pStyle w:val="Textoindependiente"/>
        <w:spacing w:line="240" w:lineRule="auto"/>
        <w:jc w:val="both"/>
        <w:rPr>
          <w:rFonts w:asciiTheme="minorHAnsi" w:eastAsia="Gungsuh" w:hAnsiTheme="minorHAnsi" w:cs="Calibri"/>
          <w:b w:val="0"/>
          <w:bCs/>
          <w:sz w:val="20"/>
        </w:rPr>
      </w:pPr>
    </w:p>
    <w:p w14:paraId="3EAD59C5" w14:textId="77777777" w:rsidR="00FA4316" w:rsidRDefault="00FA4316" w:rsidP="00FA4316">
      <w:pPr>
        <w:pStyle w:val="Textoindependiente"/>
        <w:spacing w:line="240" w:lineRule="auto"/>
        <w:jc w:val="both"/>
        <w:rPr>
          <w:rFonts w:asciiTheme="minorHAnsi" w:eastAsia="Gungsuh" w:hAnsiTheme="minorHAnsi" w:cs="Calibri"/>
          <w:b w:val="0"/>
          <w:bCs/>
          <w:sz w:val="20"/>
        </w:rPr>
      </w:pPr>
      <w:r>
        <w:rPr>
          <w:rFonts w:asciiTheme="minorHAnsi" w:eastAsia="Gungsuh" w:hAnsiTheme="minorHAnsi" w:cs="Calibri"/>
          <w:b w:val="0"/>
          <w:bCs/>
          <w:sz w:val="20"/>
        </w:rPr>
        <w:t>Firma: ______________________</w:t>
      </w:r>
    </w:p>
    <w:p w14:paraId="3EAD59C6" w14:textId="77777777" w:rsidR="000A6336" w:rsidRPr="000A6336" w:rsidRDefault="007A3669" w:rsidP="00E41693">
      <w:pPr>
        <w:pStyle w:val="Textoindependiente"/>
        <w:spacing w:line="240" w:lineRule="auto"/>
        <w:ind w:left="6372" w:firstLine="708"/>
        <w:rPr>
          <w:sz w:val="16"/>
          <w:szCs w:val="16"/>
        </w:rPr>
      </w:pPr>
      <w:r>
        <w:rPr>
          <w:rFonts w:asciiTheme="minorHAnsi" w:eastAsia="Gungsuh" w:hAnsiTheme="minorHAnsi" w:cs="Calibri"/>
          <w:b w:val="0"/>
          <w:bCs/>
          <w:sz w:val="20"/>
        </w:rPr>
        <w:t>V</w:t>
      </w:r>
      <w:r w:rsidR="000A6336" w:rsidRPr="007A3669">
        <w:rPr>
          <w:rFonts w:asciiTheme="minorHAnsi" w:eastAsia="Gungsuh" w:hAnsiTheme="minorHAnsi" w:cs="Calibri"/>
          <w:b w:val="0"/>
          <w:bCs/>
          <w:sz w:val="20"/>
        </w:rPr>
        <w:t xml:space="preserve">ersión </w:t>
      </w:r>
      <w:r w:rsidR="00E54898">
        <w:rPr>
          <w:rFonts w:asciiTheme="minorHAnsi" w:eastAsia="Gungsuh" w:hAnsiTheme="minorHAnsi" w:cs="Calibri"/>
          <w:b w:val="0"/>
          <w:bCs/>
          <w:sz w:val="20"/>
        </w:rPr>
        <w:t>8</w:t>
      </w:r>
    </w:p>
    <w:sectPr w:rsidR="000A6336" w:rsidRPr="000A6336" w:rsidSect="0062708B">
      <w:pgSz w:w="11906" w:h="16838"/>
      <w:pgMar w:top="1135"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7B"/>
    <w:rsid w:val="00005F82"/>
    <w:rsid w:val="00017C01"/>
    <w:rsid w:val="00054974"/>
    <w:rsid w:val="0005597B"/>
    <w:rsid w:val="000643BD"/>
    <w:rsid w:val="000A216D"/>
    <w:rsid w:val="000A4AAD"/>
    <w:rsid w:val="000A6336"/>
    <w:rsid w:val="000B1BA8"/>
    <w:rsid w:val="000B30CC"/>
    <w:rsid w:val="000E556F"/>
    <w:rsid w:val="00101171"/>
    <w:rsid w:val="00101DAE"/>
    <w:rsid w:val="0011143E"/>
    <w:rsid w:val="00113985"/>
    <w:rsid w:val="0013557A"/>
    <w:rsid w:val="0015622F"/>
    <w:rsid w:val="00180972"/>
    <w:rsid w:val="001914C5"/>
    <w:rsid w:val="001A03AA"/>
    <w:rsid w:val="001A4C1B"/>
    <w:rsid w:val="001B4588"/>
    <w:rsid w:val="001B5A48"/>
    <w:rsid w:val="001D5CFE"/>
    <w:rsid w:val="001E5D06"/>
    <w:rsid w:val="001F46E3"/>
    <w:rsid w:val="00213476"/>
    <w:rsid w:val="00217099"/>
    <w:rsid w:val="0022146E"/>
    <w:rsid w:val="002227E2"/>
    <w:rsid w:val="00223169"/>
    <w:rsid w:val="00251A73"/>
    <w:rsid w:val="00252236"/>
    <w:rsid w:val="00252D14"/>
    <w:rsid w:val="00263BE9"/>
    <w:rsid w:val="00264E35"/>
    <w:rsid w:val="002800E2"/>
    <w:rsid w:val="00287056"/>
    <w:rsid w:val="002949ED"/>
    <w:rsid w:val="00294AC4"/>
    <w:rsid w:val="002974B9"/>
    <w:rsid w:val="002A611C"/>
    <w:rsid w:val="002C1CE0"/>
    <w:rsid w:val="002D06E4"/>
    <w:rsid w:val="002D3D72"/>
    <w:rsid w:val="002F236C"/>
    <w:rsid w:val="003131FD"/>
    <w:rsid w:val="003209AA"/>
    <w:rsid w:val="00322982"/>
    <w:rsid w:val="00323768"/>
    <w:rsid w:val="003309D3"/>
    <w:rsid w:val="003413D7"/>
    <w:rsid w:val="003417C5"/>
    <w:rsid w:val="00344FB4"/>
    <w:rsid w:val="003643BB"/>
    <w:rsid w:val="00366B76"/>
    <w:rsid w:val="00377E5A"/>
    <w:rsid w:val="00380971"/>
    <w:rsid w:val="003824CE"/>
    <w:rsid w:val="003A4E7F"/>
    <w:rsid w:val="003A6326"/>
    <w:rsid w:val="003A790F"/>
    <w:rsid w:val="003B747B"/>
    <w:rsid w:val="003C10AB"/>
    <w:rsid w:val="003C178A"/>
    <w:rsid w:val="003C4860"/>
    <w:rsid w:val="003D5444"/>
    <w:rsid w:val="003E7C32"/>
    <w:rsid w:val="00404CD7"/>
    <w:rsid w:val="00413948"/>
    <w:rsid w:val="00425B7A"/>
    <w:rsid w:val="00433973"/>
    <w:rsid w:val="00436B69"/>
    <w:rsid w:val="004621EB"/>
    <w:rsid w:val="004844A3"/>
    <w:rsid w:val="00494F54"/>
    <w:rsid w:val="004A6173"/>
    <w:rsid w:val="004C3810"/>
    <w:rsid w:val="004C626B"/>
    <w:rsid w:val="004D0119"/>
    <w:rsid w:val="004E3D33"/>
    <w:rsid w:val="004E7E4F"/>
    <w:rsid w:val="00507993"/>
    <w:rsid w:val="005220DB"/>
    <w:rsid w:val="00541D6E"/>
    <w:rsid w:val="00552C20"/>
    <w:rsid w:val="00553C2F"/>
    <w:rsid w:val="00560252"/>
    <w:rsid w:val="00563963"/>
    <w:rsid w:val="005704A0"/>
    <w:rsid w:val="00574D45"/>
    <w:rsid w:val="00583F3F"/>
    <w:rsid w:val="005B36EC"/>
    <w:rsid w:val="005D5BEF"/>
    <w:rsid w:val="005F099B"/>
    <w:rsid w:val="00606D50"/>
    <w:rsid w:val="00620407"/>
    <w:rsid w:val="00623122"/>
    <w:rsid w:val="006247FB"/>
    <w:rsid w:val="0062708B"/>
    <w:rsid w:val="0066723F"/>
    <w:rsid w:val="00684B3A"/>
    <w:rsid w:val="0068510A"/>
    <w:rsid w:val="00686041"/>
    <w:rsid w:val="00695614"/>
    <w:rsid w:val="006A0D4C"/>
    <w:rsid w:val="006A1180"/>
    <w:rsid w:val="006A15D5"/>
    <w:rsid w:val="006A512E"/>
    <w:rsid w:val="006B17D6"/>
    <w:rsid w:val="006B4134"/>
    <w:rsid w:val="006B5454"/>
    <w:rsid w:val="006B79B5"/>
    <w:rsid w:val="006D7768"/>
    <w:rsid w:val="006E3ABF"/>
    <w:rsid w:val="006F4549"/>
    <w:rsid w:val="006F45BA"/>
    <w:rsid w:val="006F59F3"/>
    <w:rsid w:val="00710B59"/>
    <w:rsid w:val="00714875"/>
    <w:rsid w:val="00740944"/>
    <w:rsid w:val="00763025"/>
    <w:rsid w:val="0076587E"/>
    <w:rsid w:val="00766B31"/>
    <w:rsid w:val="00783777"/>
    <w:rsid w:val="007A3669"/>
    <w:rsid w:val="007A3925"/>
    <w:rsid w:val="007A6425"/>
    <w:rsid w:val="007B5417"/>
    <w:rsid w:val="007C51F5"/>
    <w:rsid w:val="007C6A3A"/>
    <w:rsid w:val="007D41AD"/>
    <w:rsid w:val="007D49F5"/>
    <w:rsid w:val="007D7551"/>
    <w:rsid w:val="007E07DE"/>
    <w:rsid w:val="007E24E5"/>
    <w:rsid w:val="007F277F"/>
    <w:rsid w:val="00805552"/>
    <w:rsid w:val="008121E1"/>
    <w:rsid w:val="00822DA9"/>
    <w:rsid w:val="00827371"/>
    <w:rsid w:val="008337AC"/>
    <w:rsid w:val="008423DD"/>
    <w:rsid w:val="0085425B"/>
    <w:rsid w:val="00854713"/>
    <w:rsid w:val="00873AE3"/>
    <w:rsid w:val="00877B3C"/>
    <w:rsid w:val="0088272F"/>
    <w:rsid w:val="008848CA"/>
    <w:rsid w:val="008B0559"/>
    <w:rsid w:val="008B2486"/>
    <w:rsid w:val="008B3BDF"/>
    <w:rsid w:val="008E0CBE"/>
    <w:rsid w:val="008E15CB"/>
    <w:rsid w:val="008E1DF8"/>
    <w:rsid w:val="008F12B6"/>
    <w:rsid w:val="008F5B04"/>
    <w:rsid w:val="008F5E3C"/>
    <w:rsid w:val="008F6BE4"/>
    <w:rsid w:val="009031D4"/>
    <w:rsid w:val="00906908"/>
    <w:rsid w:val="0091039C"/>
    <w:rsid w:val="00916F8D"/>
    <w:rsid w:val="00924568"/>
    <w:rsid w:val="009427F5"/>
    <w:rsid w:val="00954F07"/>
    <w:rsid w:val="00964E0D"/>
    <w:rsid w:val="00980503"/>
    <w:rsid w:val="00983796"/>
    <w:rsid w:val="00984781"/>
    <w:rsid w:val="009A0B92"/>
    <w:rsid w:val="009A36A4"/>
    <w:rsid w:val="009A5213"/>
    <w:rsid w:val="009C197C"/>
    <w:rsid w:val="009C2C01"/>
    <w:rsid w:val="009D03CF"/>
    <w:rsid w:val="009D7A63"/>
    <w:rsid w:val="009E549B"/>
    <w:rsid w:val="00A00141"/>
    <w:rsid w:val="00A01AA8"/>
    <w:rsid w:val="00A02BE3"/>
    <w:rsid w:val="00A058BA"/>
    <w:rsid w:val="00A30817"/>
    <w:rsid w:val="00A33D97"/>
    <w:rsid w:val="00A37FE7"/>
    <w:rsid w:val="00A41FC9"/>
    <w:rsid w:val="00A479C3"/>
    <w:rsid w:val="00A54197"/>
    <w:rsid w:val="00A62E2A"/>
    <w:rsid w:val="00A64719"/>
    <w:rsid w:val="00A76C74"/>
    <w:rsid w:val="00A80BBE"/>
    <w:rsid w:val="00A935A9"/>
    <w:rsid w:val="00AA59C0"/>
    <w:rsid w:val="00AB6CB7"/>
    <w:rsid w:val="00AC0AE1"/>
    <w:rsid w:val="00AD31E2"/>
    <w:rsid w:val="00AD539E"/>
    <w:rsid w:val="00B54DF5"/>
    <w:rsid w:val="00B566F0"/>
    <w:rsid w:val="00B60B45"/>
    <w:rsid w:val="00B6723B"/>
    <w:rsid w:val="00B707BD"/>
    <w:rsid w:val="00B87C68"/>
    <w:rsid w:val="00B977B4"/>
    <w:rsid w:val="00BA26E9"/>
    <w:rsid w:val="00BB0C14"/>
    <w:rsid w:val="00BD336C"/>
    <w:rsid w:val="00BD4A01"/>
    <w:rsid w:val="00C00B42"/>
    <w:rsid w:val="00C11652"/>
    <w:rsid w:val="00C12487"/>
    <w:rsid w:val="00C1534A"/>
    <w:rsid w:val="00C16985"/>
    <w:rsid w:val="00C1750E"/>
    <w:rsid w:val="00C325F6"/>
    <w:rsid w:val="00C32F65"/>
    <w:rsid w:val="00C475AE"/>
    <w:rsid w:val="00C61F93"/>
    <w:rsid w:val="00C724E9"/>
    <w:rsid w:val="00C738A1"/>
    <w:rsid w:val="00C77468"/>
    <w:rsid w:val="00C911DC"/>
    <w:rsid w:val="00CD4B76"/>
    <w:rsid w:val="00CF61F0"/>
    <w:rsid w:val="00D37DE4"/>
    <w:rsid w:val="00D61974"/>
    <w:rsid w:val="00D64873"/>
    <w:rsid w:val="00D655B1"/>
    <w:rsid w:val="00D72095"/>
    <w:rsid w:val="00D859C9"/>
    <w:rsid w:val="00DB1E9C"/>
    <w:rsid w:val="00DB74A2"/>
    <w:rsid w:val="00DD09E1"/>
    <w:rsid w:val="00DD1463"/>
    <w:rsid w:val="00DE3D53"/>
    <w:rsid w:val="00DE59E1"/>
    <w:rsid w:val="00E032C3"/>
    <w:rsid w:val="00E06611"/>
    <w:rsid w:val="00E13CA4"/>
    <w:rsid w:val="00E41693"/>
    <w:rsid w:val="00E54898"/>
    <w:rsid w:val="00E56B40"/>
    <w:rsid w:val="00E66D68"/>
    <w:rsid w:val="00E67535"/>
    <w:rsid w:val="00E7291D"/>
    <w:rsid w:val="00E76AE5"/>
    <w:rsid w:val="00E81A1E"/>
    <w:rsid w:val="00E91D21"/>
    <w:rsid w:val="00EA2B86"/>
    <w:rsid w:val="00EA42AD"/>
    <w:rsid w:val="00EC72D4"/>
    <w:rsid w:val="00ED4A02"/>
    <w:rsid w:val="00EE3615"/>
    <w:rsid w:val="00EF68E9"/>
    <w:rsid w:val="00F02078"/>
    <w:rsid w:val="00F16AA0"/>
    <w:rsid w:val="00F21EE4"/>
    <w:rsid w:val="00F31401"/>
    <w:rsid w:val="00F34626"/>
    <w:rsid w:val="00F4309F"/>
    <w:rsid w:val="00F438D9"/>
    <w:rsid w:val="00F44C72"/>
    <w:rsid w:val="00F51765"/>
    <w:rsid w:val="00F535E4"/>
    <w:rsid w:val="00F57C60"/>
    <w:rsid w:val="00F65E0F"/>
    <w:rsid w:val="00F80D8F"/>
    <w:rsid w:val="00F9291A"/>
    <w:rsid w:val="00F92940"/>
    <w:rsid w:val="00FA4316"/>
    <w:rsid w:val="00FB0726"/>
    <w:rsid w:val="00FB2384"/>
    <w:rsid w:val="00FB3476"/>
    <w:rsid w:val="00FC518A"/>
    <w:rsid w:val="00FE1456"/>
    <w:rsid w:val="00FF4981"/>
    <w:rsid w:val="00FF57E0"/>
    <w:rsid w:val="00FF7D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597E"/>
  <w15:docId w15:val="{5396FD1F-4394-4200-B5CE-86BC63E2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32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0A6336"/>
    <w:rPr>
      <w:color w:val="0000FF"/>
      <w:u w:val="single"/>
    </w:rPr>
  </w:style>
  <w:style w:type="character" w:styleId="nfasis">
    <w:name w:val="Emphasis"/>
    <w:uiPriority w:val="20"/>
    <w:qFormat/>
    <w:rsid w:val="000A6336"/>
    <w:rPr>
      <w:i/>
      <w:iCs/>
    </w:rPr>
  </w:style>
  <w:style w:type="paragraph" w:styleId="Textoindependiente">
    <w:name w:val="Body Text"/>
    <w:basedOn w:val="Normal"/>
    <w:link w:val="TextoindependienteCar"/>
    <w:rsid w:val="000A6336"/>
    <w:pPr>
      <w:spacing w:after="0" w:line="360" w:lineRule="auto"/>
    </w:pPr>
    <w:rPr>
      <w:rFonts w:ascii="Georgia" w:eastAsia="Times New Roman" w:hAnsi="Georgia" w:cs="Times New Roman"/>
      <w:b/>
      <w:sz w:val="24"/>
      <w:szCs w:val="20"/>
      <w:lang w:eastAsia="es-ES"/>
    </w:rPr>
  </w:style>
  <w:style w:type="character" w:customStyle="1" w:styleId="TextoindependienteCar">
    <w:name w:val="Texto independiente Car"/>
    <w:basedOn w:val="Fuentedeprrafopredeter"/>
    <w:link w:val="Textoindependiente"/>
    <w:rsid w:val="000A6336"/>
    <w:rPr>
      <w:rFonts w:ascii="Georgia" w:eastAsia="Times New Roman" w:hAnsi="Georgia" w:cs="Times New Roman"/>
      <w:b/>
      <w:sz w:val="24"/>
      <w:szCs w:val="20"/>
      <w:lang w:eastAsia="es-ES"/>
    </w:rPr>
  </w:style>
  <w:style w:type="paragraph" w:styleId="Textodeglobo">
    <w:name w:val="Balloon Text"/>
    <w:basedOn w:val="Normal"/>
    <w:link w:val="TextodegloboCar"/>
    <w:uiPriority w:val="99"/>
    <w:semiHidden/>
    <w:unhideWhenUsed/>
    <w:rsid w:val="004621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21EB"/>
    <w:rPr>
      <w:rFonts w:ascii="Segoe UI" w:hAnsi="Segoe UI" w:cs="Segoe UI"/>
      <w:sz w:val="18"/>
      <w:szCs w:val="18"/>
    </w:rPr>
  </w:style>
  <w:style w:type="paragraph" w:styleId="Prrafodelista">
    <w:name w:val="List Paragraph"/>
    <w:basedOn w:val="Normal"/>
    <w:uiPriority w:val="34"/>
    <w:qFormat/>
    <w:rsid w:val="00BD336C"/>
    <w:pPr>
      <w:spacing w:after="0" w:line="240" w:lineRule="auto"/>
      <w:ind w:left="720"/>
      <w:contextualSpacing/>
      <w:jc w:val="both"/>
    </w:pPr>
    <w:rPr>
      <w:rFonts w:ascii="Arial" w:eastAsia="Times New Roman" w:hAnsi="Arial"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04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cid:image004.png@01D40811.56584A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0AA3699F49FBA4695914DC8F16ECB4D" ma:contentTypeVersion="14" ma:contentTypeDescription="Crear nuevo documento." ma:contentTypeScope="" ma:versionID="d310f9cfc2d7b716705835112207e584">
  <xsd:schema xmlns:xsd="http://www.w3.org/2001/XMLSchema" xmlns:xs="http://www.w3.org/2001/XMLSchema" xmlns:p="http://schemas.microsoft.com/office/2006/metadata/properties" xmlns:ns1="http://schemas.microsoft.com/sharepoint/v3" xmlns:ns2="d96b600d-d988-4e5d-a445-eb0c7422656f" xmlns:ns3="c6246f04-1c13-4f79-ab57-0dc43ceaed91" targetNamespace="http://schemas.microsoft.com/office/2006/metadata/properties" ma:root="true" ma:fieldsID="411f3b5843d0f03887c34c57f1097726" ns1:_="" ns2:_="" ns3:_="">
    <xsd:import namespace="http://schemas.microsoft.com/sharepoint/v3"/>
    <xsd:import namespace="d96b600d-d988-4e5d-a445-eb0c7422656f"/>
    <xsd:import namespace="c6246f04-1c13-4f79-ab57-0dc43ceaed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Propiedades de la Directiva de cumplimiento unificado" ma:description="" ma:hidden="true" ma:internalName="_ip_UnifiedCompliancePolicyProperties">
      <xsd:simpleType>
        <xsd:restriction base="dms:Note"/>
      </xsd:simpleType>
    </xsd:element>
    <xsd:element name="_ip_UnifiedCompliancePolicyUIAction" ma:index="16" nillable="true" ma:displayName="Acción de IU de la Directiva de cumplimiento unificado"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6b600d-d988-4e5d-a445-eb0c7422656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246f04-1c13-4f79-ab57-0dc43ceaed91" elementFormDefault="qualified">
    <xsd:import namespace="http://schemas.microsoft.com/office/2006/documentManagement/types"/>
    <xsd:import namespace="http://schemas.microsoft.com/office/infopath/2007/PartnerControls"/>
    <xsd:element name="SharedWithUsers" ma:index="13"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DC6CF04-B690-4E00-AD4B-813C6D5033F5}">
  <ds:schemaRefs>
    <ds:schemaRef ds:uri="http://schemas.microsoft.com/sharepoint/v3/contenttype/forms"/>
  </ds:schemaRefs>
</ds:datastoreItem>
</file>

<file path=customXml/itemProps2.xml><?xml version="1.0" encoding="utf-8"?>
<ds:datastoreItem xmlns:ds="http://schemas.openxmlformats.org/officeDocument/2006/customXml" ds:itemID="{20BBAF46-825C-4823-B6E8-1C088A5B1E19}"/>
</file>

<file path=customXml/itemProps3.xml><?xml version="1.0" encoding="utf-8"?>
<ds:datastoreItem xmlns:ds="http://schemas.openxmlformats.org/officeDocument/2006/customXml" ds:itemID="{B0B6D3EF-E045-4714-BAB3-F8D13CD9B79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2234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Rey Delgado</dc:creator>
  <cp:lastModifiedBy>Alberto Gil Díez</cp:lastModifiedBy>
  <cp:revision>2</cp:revision>
  <cp:lastPrinted>2015-09-24T08:12:00Z</cp:lastPrinted>
  <dcterms:created xsi:type="dcterms:W3CDTF">2020-01-16T15:37:00Z</dcterms:created>
  <dcterms:modified xsi:type="dcterms:W3CDTF">2020-01-16T15:37:00Z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0x01010080AA3699F49FBA4695914DC8F16ECB4D</vt:lpwstr>
  </property>
</Properties>
</file>